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0DA8" w:rsidRPr="004B5E22" w:rsidRDefault="00D40DA8" w:rsidP="00D40DA8">
      <w:pPr>
        <w:rPr>
          <w:rFonts w:ascii="仿宋_GB2312" w:eastAsia="仿宋_GB2312"/>
          <w:sz w:val="32"/>
          <w:szCs w:val="32"/>
        </w:rPr>
      </w:pPr>
      <w:r w:rsidRPr="004B5E22">
        <w:rPr>
          <w:rFonts w:ascii="仿宋_GB2312" w:eastAsia="仿宋_GB2312" w:hint="eastAsia"/>
          <w:sz w:val="32"/>
          <w:szCs w:val="32"/>
        </w:rPr>
        <w:t>附件</w:t>
      </w:r>
      <w:r w:rsidR="00554E15">
        <w:rPr>
          <w:rFonts w:ascii="仿宋_GB2312" w:eastAsia="仿宋_GB2312" w:hint="eastAsia"/>
          <w:sz w:val="32"/>
          <w:szCs w:val="32"/>
        </w:rPr>
        <w:t>2</w:t>
      </w:r>
    </w:p>
    <w:tbl>
      <w:tblPr>
        <w:tblpPr w:leftFromText="180" w:rightFromText="180" w:vertAnchor="text" w:horzAnchor="margin" w:tblpXSpec="center" w:tblpY="89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8"/>
        <w:gridCol w:w="3051"/>
        <w:gridCol w:w="3240"/>
      </w:tblGrid>
      <w:tr w:rsidR="00D40DA8" w:rsidTr="0012799B">
        <w:trPr>
          <w:trHeight w:val="772"/>
        </w:trPr>
        <w:tc>
          <w:tcPr>
            <w:tcW w:w="828" w:type="dxa"/>
            <w:vAlign w:val="center"/>
          </w:tcPr>
          <w:p w:rsidR="00D40DA8" w:rsidRDefault="00D40DA8" w:rsidP="0012799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序号</w:t>
            </w:r>
          </w:p>
        </w:tc>
        <w:tc>
          <w:tcPr>
            <w:tcW w:w="3051" w:type="dxa"/>
            <w:vAlign w:val="center"/>
          </w:tcPr>
          <w:p w:rsidR="00D40DA8" w:rsidRDefault="00D40DA8" w:rsidP="0012799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报送单位</w:t>
            </w:r>
          </w:p>
        </w:tc>
        <w:tc>
          <w:tcPr>
            <w:tcW w:w="3240" w:type="dxa"/>
            <w:vAlign w:val="center"/>
          </w:tcPr>
          <w:p w:rsidR="00D40DA8" w:rsidRDefault="00D40DA8" w:rsidP="0012799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分配名额</w:t>
            </w:r>
          </w:p>
        </w:tc>
      </w:tr>
      <w:tr w:rsidR="00D40DA8" w:rsidRPr="00D5462B" w:rsidTr="0012799B">
        <w:trPr>
          <w:trHeight w:val="450"/>
        </w:trPr>
        <w:tc>
          <w:tcPr>
            <w:tcW w:w="828" w:type="dxa"/>
            <w:vAlign w:val="center"/>
          </w:tcPr>
          <w:p w:rsidR="00D40DA8" w:rsidRPr="00D5462B" w:rsidRDefault="00D40DA8" w:rsidP="0012799B">
            <w:pPr>
              <w:widowControl/>
              <w:spacing w:line="300" w:lineRule="atLeast"/>
              <w:jc w:val="center"/>
              <w:rPr>
                <w:rFonts w:asciiTheme="minorEastAsia" w:eastAsiaTheme="minorEastAsia" w:hAnsiTheme="minorEastAsia" w:cs="Arial"/>
                <w:color w:val="333333"/>
                <w:kern w:val="0"/>
                <w:sz w:val="28"/>
                <w:szCs w:val="28"/>
              </w:rPr>
            </w:pPr>
            <w:bookmarkStart w:id="0" w:name="OLE_LINK1" w:colFirst="3" w:colLast="3"/>
            <w:r w:rsidRPr="00D5462B">
              <w:rPr>
                <w:rFonts w:asciiTheme="minorEastAsia" w:eastAsiaTheme="minorEastAsia" w:hAnsiTheme="minorEastAsia" w:cs="Arial" w:hint="eastAsia"/>
                <w:color w:val="333333"/>
                <w:kern w:val="0"/>
                <w:sz w:val="28"/>
                <w:szCs w:val="28"/>
              </w:rPr>
              <w:t>1</w:t>
            </w:r>
          </w:p>
        </w:tc>
        <w:tc>
          <w:tcPr>
            <w:tcW w:w="3051" w:type="dxa"/>
            <w:vAlign w:val="center"/>
          </w:tcPr>
          <w:p w:rsidR="00D40DA8" w:rsidRPr="00D5462B" w:rsidRDefault="00D40DA8" w:rsidP="0012799B">
            <w:pPr>
              <w:spacing w:line="300" w:lineRule="atLeast"/>
              <w:jc w:val="center"/>
              <w:rPr>
                <w:rFonts w:asciiTheme="minorEastAsia" w:eastAsiaTheme="minorEastAsia" w:hAnsiTheme="minorEastAsia" w:cs="Arial"/>
                <w:color w:val="333333"/>
                <w:kern w:val="0"/>
                <w:sz w:val="28"/>
                <w:szCs w:val="28"/>
              </w:rPr>
            </w:pPr>
            <w:proofErr w:type="gramStart"/>
            <w:r w:rsidRPr="00D5462B">
              <w:rPr>
                <w:rFonts w:asciiTheme="minorEastAsia" w:eastAsiaTheme="minorEastAsia" w:hAnsiTheme="minorEastAsia" w:cs="Arial" w:hint="eastAsia"/>
                <w:color w:val="333333"/>
                <w:kern w:val="0"/>
                <w:sz w:val="28"/>
                <w:szCs w:val="28"/>
              </w:rPr>
              <w:t>鲤</w:t>
            </w:r>
            <w:proofErr w:type="gramEnd"/>
            <w:r w:rsidRPr="00D5462B">
              <w:rPr>
                <w:rFonts w:asciiTheme="minorEastAsia" w:eastAsiaTheme="minorEastAsia" w:hAnsiTheme="minorEastAsia" w:cs="Arial" w:hint="eastAsia"/>
                <w:color w:val="333333"/>
                <w:kern w:val="0"/>
                <w:sz w:val="28"/>
                <w:szCs w:val="28"/>
              </w:rPr>
              <w:t>城区</w:t>
            </w:r>
          </w:p>
        </w:tc>
        <w:tc>
          <w:tcPr>
            <w:tcW w:w="3240" w:type="dxa"/>
            <w:vAlign w:val="center"/>
          </w:tcPr>
          <w:p w:rsidR="00D40DA8" w:rsidRPr="00D5462B" w:rsidRDefault="00472A60" w:rsidP="0012799B">
            <w:pPr>
              <w:jc w:val="center"/>
              <w:rPr>
                <w:rFonts w:asciiTheme="minorEastAsia" w:eastAsiaTheme="minorEastAsia" w:hAnsiTheme="minorEastAsia" w:cs="宋体"/>
                <w:bCs/>
                <w:color w:val="000000"/>
                <w:sz w:val="28"/>
                <w:szCs w:val="28"/>
              </w:rPr>
            </w:pPr>
            <w:r>
              <w:rPr>
                <w:rFonts w:asciiTheme="minorEastAsia" w:eastAsiaTheme="minorEastAsia" w:hAnsiTheme="minorEastAsia" w:cs="宋体" w:hint="eastAsia"/>
                <w:bCs/>
                <w:color w:val="000000"/>
                <w:sz w:val="28"/>
                <w:szCs w:val="28"/>
              </w:rPr>
              <w:t>30</w:t>
            </w:r>
          </w:p>
        </w:tc>
      </w:tr>
      <w:tr w:rsidR="00D40DA8" w:rsidRPr="00D5462B" w:rsidTr="0012799B">
        <w:trPr>
          <w:trHeight w:val="465"/>
        </w:trPr>
        <w:tc>
          <w:tcPr>
            <w:tcW w:w="828" w:type="dxa"/>
            <w:vAlign w:val="center"/>
          </w:tcPr>
          <w:p w:rsidR="00D40DA8" w:rsidRPr="00D5462B" w:rsidRDefault="00D40DA8" w:rsidP="0012799B">
            <w:pPr>
              <w:widowControl/>
              <w:spacing w:line="300" w:lineRule="atLeast"/>
              <w:jc w:val="center"/>
              <w:rPr>
                <w:rFonts w:asciiTheme="minorEastAsia" w:eastAsiaTheme="minorEastAsia" w:hAnsiTheme="minorEastAsia" w:cs="Arial"/>
                <w:color w:val="333333"/>
                <w:kern w:val="0"/>
                <w:sz w:val="28"/>
                <w:szCs w:val="28"/>
              </w:rPr>
            </w:pPr>
            <w:r w:rsidRPr="00D5462B">
              <w:rPr>
                <w:rFonts w:asciiTheme="minorEastAsia" w:eastAsiaTheme="minorEastAsia" w:hAnsiTheme="minorEastAsia" w:cs="Arial" w:hint="eastAsia"/>
                <w:color w:val="333333"/>
                <w:kern w:val="0"/>
                <w:sz w:val="28"/>
                <w:szCs w:val="28"/>
              </w:rPr>
              <w:t>2</w:t>
            </w:r>
          </w:p>
        </w:tc>
        <w:tc>
          <w:tcPr>
            <w:tcW w:w="3051" w:type="dxa"/>
            <w:vAlign w:val="center"/>
          </w:tcPr>
          <w:p w:rsidR="00D40DA8" w:rsidRPr="00D5462B" w:rsidRDefault="00D40DA8" w:rsidP="0012799B">
            <w:pPr>
              <w:spacing w:line="300" w:lineRule="atLeast"/>
              <w:jc w:val="center"/>
              <w:rPr>
                <w:rFonts w:asciiTheme="minorEastAsia" w:eastAsiaTheme="minorEastAsia" w:hAnsiTheme="minorEastAsia" w:cs="Arial"/>
                <w:color w:val="333333"/>
                <w:kern w:val="0"/>
                <w:sz w:val="28"/>
                <w:szCs w:val="28"/>
              </w:rPr>
            </w:pPr>
            <w:r w:rsidRPr="00D5462B">
              <w:rPr>
                <w:rFonts w:asciiTheme="minorEastAsia" w:eastAsiaTheme="minorEastAsia" w:hAnsiTheme="minorEastAsia" w:cs="Arial" w:hint="eastAsia"/>
                <w:color w:val="333333"/>
                <w:kern w:val="0"/>
                <w:sz w:val="28"/>
                <w:szCs w:val="28"/>
              </w:rPr>
              <w:t>丰泽区</w:t>
            </w:r>
          </w:p>
        </w:tc>
        <w:tc>
          <w:tcPr>
            <w:tcW w:w="3240" w:type="dxa"/>
            <w:vAlign w:val="center"/>
          </w:tcPr>
          <w:p w:rsidR="00D40DA8" w:rsidRPr="00D5462B" w:rsidRDefault="00472A60" w:rsidP="0012799B">
            <w:pPr>
              <w:jc w:val="center"/>
              <w:rPr>
                <w:rFonts w:asciiTheme="minorEastAsia" w:eastAsiaTheme="minorEastAsia" w:hAnsiTheme="minorEastAsia" w:cs="宋体"/>
                <w:bCs/>
                <w:color w:val="000000"/>
                <w:sz w:val="28"/>
                <w:szCs w:val="28"/>
              </w:rPr>
            </w:pPr>
            <w:r>
              <w:rPr>
                <w:rFonts w:asciiTheme="minorEastAsia" w:eastAsiaTheme="minorEastAsia" w:hAnsiTheme="minorEastAsia" w:cs="宋体" w:hint="eastAsia"/>
                <w:bCs/>
                <w:color w:val="000000"/>
                <w:sz w:val="28"/>
                <w:szCs w:val="28"/>
              </w:rPr>
              <w:t>30</w:t>
            </w:r>
          </w:p>
        </w:tc>
      </w:tr>
      <w:tr w:rsidR="00D40DA8" w:rsidRPr="00D5462B" w:rsidTr="0012799B">
        <w:trPr>
          <w:trHeight w:val="465"/>
        </w:trPr>
        <w:tc>
          <w:tcPr>
            <w:tcW w:w="828" w:type="dxa"/>
            <w:vAlign w:val="center"/>
          </w:tcPr>
          <w:p w:rsidR="00D40DA8" w:rsidRPr="00D5462B" w:rsidRDefault="00D40DA8" w:rsidP="0012799B">
            <w:pPr>
              <w:widowControl/>
              <w:spacing w:line="300" w:lineRule="atLeast"/>
              <w:jc w:val="center"/>
              <w:rPr>
                <w:rFonts w:asciiTheme="minorEastAsia" w:eastAsiaTheme="minorEastAsia" w:hAnsiTheme="minorEastAsia" w:cs="Arial"/>
                <w:color w:val="333333"/>
                <w:kern w:val="0"/>
                <w:sz w:val="28"/>
                <w:szCs w:val="28"/>
              </w:rPr>
            </w:pPr>
            <w:r w:rsidRPr="00D5462B">
              <w:rPr>
                <w:rFonts w:asciiTheme="minorEastAsia" w:eastAsiaTheme="minorEastAsia" w:hAnsiTheme="minorEastAsia" w:cs="Arial" w:hint="eastAsia"/>
                <w:color w:val="333333"/>
                <w:kern w:val="0"/>
                <w:sz w:val="28"/>
                <w:szCs w:val="28"/>
              </w:rPr>
              <w:t>3</w:t>
            </w:r>
          </w:p>
        </w:tc>
        <w:tc>
          <w:tcPr>
            <w:tcW w:w="3051" w:type="dxa"/>
            <w:vAlign w:val="center"/>
          </w:tcPr>
          <w:p w:rsidR="00D40DA8" w:rsidRPr="00D5462B" w:rsidRDefault="00D40DA8" w:rsidP="0012799B">
            <w:pPr>
              <w:spacing w:line="300" w:lineRule="atLeast"/>
              <w:jc w:val="center"/>
              <w:rPr>
                <w:rFonts w:asciiTheme="minorEastAsia" w:eastAsiaTheme="minorEastAsia" w:hAnsiTheme="minorEastAsia" w:cs="Arial"/>
                <w:color w:val="333333"/>
                <w:kern w:val="0"/>
                <w:sz w:val="28"/>
                <w:szCs w:val="28"/>
              </w:rPr>
            </w:pPr>
            <w:proofErr w:type="gramStart"/>
            <w:r w:rsidRPr="00D5462B">
              <w:rPr>
                <w:rFonts w:asciiTheme="minorEastAsia" w:eastAsiaTheme="minorEastAsia" w:hAnsiTheme="minorEastAsia" w:cs="Arial" w:hint="eastAsia"/>
                <w:color w:val="333333"/>
                <w:kern w:val="0"/>
                <w:sz w:val="28"/>
                <w:szCs w:val="28"/>
              </w:rPr>
              <w:t>洛</w:t>
            </w:r>
            <w:proofErr w:type="gramEnd"/>
            <w:r w:rsidRPr="00D5462B">
              <w:rPr>
                <w:rFonts w:asciiTheme="minorEastAsia" w:eastAsiaTheme="minorEastAsia" w:hAnsiTheme="minorEastAsia" w:cs="Arial" w:hint="eastAsia"/>
                <w:color w:val="333333"/>
                <w:kern w:val="0"/>
                <w:sz w:val="28"/>
                <w:szCs w:val="28"/>
              </w:rPr>
              <w:t>江区</w:t>
            </w:r>
          </w:p>
        </w:tc>
        <w:tc>
          <w:tcPr>
            <w:tcW w:w="3240" w:type="dxa"/>
            <w:vAlign w:val="center"/>
          </w:tcPr>
          <w:p w:rsidR="00D40DA8" w:rsidRPr="00D5462B" w:rsidRDefault="00472A60" w:rsidP="0012799B">
            <w:pPr>
              <w:jc w:val="center"/>
              <w:rPr>
                <w:rFonts w:asciiTheme="minorEastAsia" w:eastAsiaTheme="minorEastAsia" w:hAnsiTheme="minorEastAsia" w:cs="宋体"/>
                <w:bCs/>
                <w:color w:val="000000"/>
                <w:sz w:val="28"/>
                <w:szCs w:val="28"/>
              </w:rPr>
            </w:pPr>
            <w:r>
              <w:rPr>
                <w:rFonts w:asciiTheme="minorEastAsia" w:eastAsiaTheme="minorEastAsia" w:hAnsiTheme="minorEastAsia" w:cs="宋体" w:hint="eastAsia"/>
                <w:bCs/>
                <w:color w:val="000000"/>
                <w:sz w:val="28"/>
                <w:szCs w:val="28"/>
              </w:rPr>
              <w:t>13</w:t>
            </w:r>
          </w:p>
        </w:tc>
      </w:tr>
      <w:tr w:rsidR="00D40DA8" w:rsidRPr="00D5462B" w:rsidTr="0012799B">
        <w:trPr>
          <w:trHeight w:val="450"/>
        </w:trPr>
        <w:tc>
          <w:tcPr>
            <w:tcW w:w="828" w:type="dxa"/>
            <w:vAlign w:val="center"/>
          </w:tcPr>
          <w:p w:rsidR="00D40DA8" w:rsidRPr="00D5462B" w:rsidRDefault="00D40DA8" w:rsidP="0012799B">
            <w:pPr>
              <w:widowControl/>
              <w:spacing w:line="300" w:lineRule="atLeast"/>
              <w:jc w:val="center"/>
              <w:rPr>
                <w:rFonts w:asciiTheme="minorEastAsia" w:eastAsiaTheme="minorEastAsia" w:hAnsiTheme="minorEastAsia" w:cs="Arial"/>
                <w:color w:val="333333"/>
                <w:kern w:val="0"/>
                <w:sz w:val="28"/>
                <w:szCs w:val="28"/>
              </w:rPr>
            </w:pPr>
            <w:r w:rsidRPr="00D5462B">
              <w:rPr>
                <w:rFonts w:asciiTheme="minorEastAsia" w:eastAsiaTheme="minorEastAsia" w:hAnsiTheme="minorEastAsia" w:cs="Arial" w:hint="eastAsia"/>
                <w:color w:val="333333"/>
                <w:kern w:val="0"/>
                <w:sz w:val="28"/>
                <w:szCs w:val="28"/>
              </w:rPr>
              <w:t>4</w:t>
            </w:r>
          </w:p>
        </w:tc>
        <w:tc>
          <w:tcPr>
            <w:tcW w:w="3051" w:type="dxa"/>
            <w:vAlign w:val="center"/>
          </w:tcPr>
          <w:p w:rsidR="00D40DA8" w:rsidRPr="00D5462B" w:rsidRDefault="00D40DA8" w:rsidP="0012799B">
            <w:pPr>
              <w:spacing w:line="300" w:lineRule="atLeast"/>
              <w:jc w:val="center"/>
              <w:rPr>
                <w:rFonts w:asciiTheme="minorEastAsia" w:eastAsiaTheme="minorEastAsia" w:hAnsiTheme="minorEastAsia" w:cs="Arial"/>
                <w:color w:val="333333"/>
                <w:kern w:val="0"/>
                <w:sz w:val="28"/>
                <w:szCs w:val="28"/>
              </w:rPr>
            </w:pPr>
            <w:r w:rsidRPr="00D5462B">
              <w:rPr>
                <w:rFonts w:asciiTheme="minorEastAsia" w:eastAsiaTheme="minorEastAsia" w:hAnsiTheme="minorEastAsia" w:cs="Arial" w:hint="eastAsia"/>
                <w:color w:val="333333"/>
                <w:kern w:val="0"/>
                <w:sz w:val="28"/>
                <w:szCs w:val="28"/>
              </w:rPr>
              <w:t>泉港区</w:t>
            </w:r>
          </w:p>
        </w:tc>
        <w:tc>
          <w:tcPr>
            <w:tcW w:w="3240" w:type="dxa"/>
            <w:vAlign w:val="center"/>
          </w:tcPr>
          <w:p w:rsidR="00D40DA8" w:rsidRPr="00D5462B" w:rsidRDefault="00472A60" w:rsidP="0012799B">
            <w:pPr>
              <w:jc w:val="center"/>
              <w:rPr>
                <w:rFonts w:asciiTheme="minorEastAsia" w:eastAsiaTheme="minorEastAsia" w:hAnsiTheme="minorEastAsia" w:cs="宋体"/>
                <w:bCs/>
                <w:color w:val="000000"/>
                <w:sz w:val="28"/>
                <w:szCs w:val="28"/>
              </w:rPr>
            </w:pPr>
            <w:r>
              <w:rPr>
                <w:rFonts w:asciiTheme="minorEastAsia" w:eastAsiaTheme="minorEastAsia" w:hAnsiTheme="minorEastAsia" w:cs="宋体" w:hint="eastAsia"/>
                <w:bCs/>
                <w:color w:val="000000"/>
                <w:sz w:val="28"/>
                <w:szCs w:val="28"/>
              </w:rPr>
              <w:t>18</w:t>
            </w:r>
          </w:p>
        </w:tc>
      </w:tr>
      <w:tr w:rsidR="00D40DA8" w:rsidRPr="00D5462B" w:rsidTr="0012799B">
        <w:trPr>
          <w:trHeight w:val="450"/>
        </w:trPr>
        <w:tc>
          <w:tcPr>
            <w:tcW w:w="828" w:type="dxa"/>
            <w:vAlign w:val="center"/>
          </w:tcPr>
          <w:p w:rsidR="00D40DA8" w:rsidRPr="00D5462B" w:rsidRDefault="00D40DA8" w:rsidP="0012799B">
            <w:pPr>
              <w:widowControl/>
              <w:spacing w:line="300" w:lineRule="atLeast"/>
              <w:jc w:val="center"/>
              <w:rPr>
                <w:rFonts w:asciiTheme="minorEastAsia" w:eastAsiaTheme="minorEastAsia" w:hAnsiTheme="minorEastAsia" w:cs="Arial"/>
                <w:color w:val="333333"/>
                <w:kern w:val="0"/>
                <w:sz w:val="28"/>
                <w:szCs w:val="28"/>
              </w:rPr>
            </w:pPr>
            <w:r w:rsidRPr="00D5462B">
              <w:rPr>
                <w:rFonts w:asciiTheme="minorEastAsia" w:eastAsiaTheme="minorEastAsia" w:hAnsiTheme="minorEastAsia" w:cs="Arial" w:hint="eastAsia"/>
                <w:color w:val="333333"/>
                <w:kern w:val="0"/>
                <w:sz w:val="28"/>
                <w:szCs w:val="28"/>
              </w:rPr>
              <w:t>5</w:t>
            </w:r>
          </w:p>
        </w:tc>
        <w:tc>
          <w:tcPr>
            <w:tcW w:w="3051" w:type="dxa"/>
            <w:vAlign w:val="center"/>
          </w:tcPr>
          <w:p w:rsidR="00D40DA8" w:rsidRPr="00D5462B" w:rsidRDefault="00D40DA8" w:rsidP="0012799B">
            <w:pPr>
              <w:spacing w:line="300" w:lineRule="atLeast"/>
              <w:jc w:val="center"/>
              <w:rPr>
                <w:rFonts w:asciiTheme="minorEastAsia" w:eastAsiaTheme="minorEastAsia" w:hAnsiTheme="minorEastAsia" w:cs="Arial"/>
                <w:color w:val="333333"/>
                <w:kern w:val="0"/>
                <w:sz w:val="28"/>
                <w:szCs w:val="28"/>
              </w:rPr>
            </w:pPr>
            <w:r w:rsidRPr="00D5462B">
              <w:rPr>
                <w:rFonts w:asciiTheme="minorEastAsia" w:eastAsiaTheme="minorEastAsia" w:hAnsiTheme="minorEastAsia" w:cs="Arial" w:hint="eastAsia"/>
                <w:color w:val="333333"/>
                <w:kern w:val="0"/>
                <w:sz w:val="28"/>
                <w:szCs w:val="28"/>
              </w:rPr>
              <w:t>晋江市</w:t>
            </w:r>
          </w:p>
        </w:tc>
        <w:tc>
          <w:tcPr>
            <w:tcW w:w="3240" w:type="dxa"/>
            <w:vAlign w:val="center"/>
          </w:tcPr>
          <w:p w:rsidR="00D40DA8" w:rsidRPr="00D5462B" w:rsidRDefault="000B038C" w:rsidP="0012799B">
            <w:pPr>
              <w:jc w:val="center"/>
              <w:rPr>
                <w:rFonts w:asciiTheme="minorEastAsia" w:eastAsiaTheme="minorEastAsia" w:hAnsiTheme="minorEastAsia" w:cs="宋体"/>
                <w:bCs/>
                <w:color w:val="000000"/>
                <w:sz w:val="28"/>
                <w:szCs w:val="28"/>
              </w:rPr>
            </w:pPr>
            <w:r>
              <w:rPr>
                <w:rFonts w:asciiTheme="minorEastAsia" w:eastAsiaTheme="minorEastAsia" w:hAnsiTheme="minorEastAsia" w:cs="宋体" w:hint="eastAsia"/>
                <w:bCs/>
                <w:color w:val="000000"/>
                <w:sz w:val="28"/>
                <w:szCs w:val="28"/>
              </w:rPr>
              <w:t>73</w:t>
            </w:r>
          </w:p>
        </w:tc>
      </w:tr>
      <w:tr w:rsidR="00D40DA8" w:rsidRPr="00D5462B" w:rsidTr="0012799B">
        <w:trPr>
          <w:trHeight w:val="465"/>
        </w:trPr>
        <w:tc>
          <w:tcPr>
            <w:tcW w:w="828" w:type="dxa"/>
            <w:vAlign w:val="center"/>
          </w:tcPr>
          <w:p w:rsidR="00D40DA8" w:rsidRPr="00D5462B" w:rsidRDefault="00D40DA8" w:rsidP="0012799B">
            <w:pPr>
              <w:widowControl/>
              <w:spacing w:line="300" w:lineRule="atLeast"/>
              <w:jc w:val="center"/>
              <w:rPr>
                <w:rFonts w:asciiTheme="minorEastAsia" w:eastAsiaTheme="minorEastAsia" w:hAnsiTheme="minorEastAsia" w:cs="Arial"/>
                <w:color w:val="333333"/>
                <w:kern w:val="0"/>
                <w:sz w:val="28"/>
                <w:szCs w:val="28"/>
              </w:rPr>
            </w:pPr>
            <w:r w:rsidRPr="00D5462B">
              <w:rPr>
                <w:rFonts w:asciiTheme="minorEastAsia" w:eastAsiaTheme="minorEastAsia" w:hAnsiTheme="minorEastAsia" w:cs="Arial" w:hint="eastAsia"/>
                <w:color w:val="333333"/>
                <w:kern w:val="0"/>
                <w:sz w:val="28"/>
                <w:szCs w:val="28"/>
              </w:rPr>
              <w:t>6</w:t>
            </w:r>
          </w:p>
        </w:tc>
        <w:tc>
          <w:tcPr>
            <w:tcW w:w="3051" w:type="dxa"/>
            <w:vAlign w:val="center"/>
          </w:tcPr>
          <w:p w:rsidR="00D40DA8" w:rsidRPr="00D5462B" w:rsidRDefault="00D40DA8" w:rsidP="0012799B">
            <w:pPr>
              <w:spacing w:line="300" w:lineRule="atLeast"/>
              <w:jc w:val="center"/>
              <w:rPr>
                <w:rFonts w:asciiTheme="minorEastAsia" w:eastAsiaTheme="minorEastAsia" w:hAnsiTheme="minorEastAsia" w:cs="Arial"/>
                <w:color w:val="333333"/>
                <w:kern w:val="0"/>
                <w:sz w:val="28"/>
                <w:szCs w:val="28"/>
              </w:rPr>
            </w:pPr>
            <w:r w:rsidRPr="00D5462B">
              <w:rPr>
                <w:rFonts w:asciiTheme="minorEastAsia" w:eastAsiaTheme="minorEastAsia" w:hAnsiTheme="minorEastAsia" w:cs="Arial" w:hint="eastAsia"/>
                <w:color w:val="333333"/>
                <w:kern w:val="0"/>
                <w:sz w:val="28"/>
                <w:szCs w:val="28"/>
              </w:rPr>
              <w:t>石狮市</w:t>
            </w:r>
          </w:p>
        </w:tc>
        <w:tc>
          <w:tcPr>
            <w:tcW w:w="3240" w:type="dxa"/>
            <w:vAlign w:val="center"/>
          </w:tcPr>
          <w:p w:rsidR="00D40DA8" w:rsidRPr="00D5462B" w:rsidRDefault="00472A60" w:rsidP="0012799B">
            <w:pPr>
              <w:jc w:val="center"/>
              <w:rPr>
                <w:rFonts w:asciiTheme="minorEastAsia" w:eastAsiaTheme="minorEastAsia" w:hAnsiTheme="minorEastAsia" w:cs="宋体"/>
                <w:bCs/>
                <w:color w:val="000000"/>
                <w:sz w:val="28"/>
                <w:szCs w:val="28"/>
              </w:rPr>
            </w:pPr>
            <w:r>
              <w:rPr>
                <w:rFonts w:asciiTheme="minorEastAsia" w:eastAsiaTheme="minorEastAsia" w:hAnsiTheme="minorEastAsia" w:cs="宋体" w:hint="eastAsia"/>
                <w:bCs/>
                <w:color w:val="000000"/>
                <w:sz w:val="28"/>
                <w:szCs w:val="28"/>
              </w:rPr>
              <w:t>29</w:t>
            </w:r>
          </w:p>
        </w:tc>
      </w:tr>
      <w:tr w:rsidR="00D40DA8" w:rsidRPr="00D5462B" w:rsidTr="0012799B">
        <w:trPr>
          <w:trHeight w:val="465"/>
        </w:trPr>
        <w:tc>
          <w:tcPr>
            <w:tcW w:w="828" w:type="dxa"/>
            <w:vAlign w:val="center"/>
          </w:tcPr>
          <w:p w:rsidR="00D40DA8" w:rsidRPr="00D5462B" w:rsidRDefault="00D40DA8" w:rsidP="0012799B">
            <w:pPr>
              <w:widowControl/>
              <w:spacing w:line="300" w:lineRule="atLeast"/>
              <w:jc w:val="center"/>
              <w:rPr>
                <w:rFonts w:asciiTheme="minorEastAsia" w:eastAsiaTheme="minorEastAsia" w:hAnsiTheme="minorEastAsia" w:cs="Arial"/>
                <w:color w:val="333333"/>
                <w:kern w:val="0"/>
                <w:sz w:val="28"/>
                <w:szCs w:val="28"/>
              </w:rPr>
            </w:pPr>
            <w:r w:rsidRPr="00D5462B">
              <w:rPr>
                <w:rFonts w:asciiTheme="minorEastAsia" w:eastAsiaTheme="minorEastAsia" w:hAnsiTheme="minorEastAsia" w:cs="Arial" w:hint="eastAsia"/>
                <w:color w:val="333333"/>
                <w:kern w:val="0"/>
                <w:sz w:val="28"/>
                <w:szCs w:val="28"/>
              </w:rPr>
              <w:t>7</w:t>
            </w:r>
          </w:p>
        </w:tc>
        <w:tc>
          <w:tcPr>
            <w:tcW w:w="3051" w:type="dxa"/>
            <w:vAlign w:val="center"/>
          </w:tcPr>
          <w:p w:rsidR="00D40DA8" w:rsidRPr="00D5462B" w:rsidRDefault="00D40DA8" w:rsidP="0012799B">
            <w:pPr>
              <w:spacing w:line="300" w:lineRule="atLeast"/>
              <w:jc w:val="center"/>
              <w:rPr>
                <w:rFonts w:asciiTheme="minorEastAsia" w:eastAsiaTheme="minorEastAsia" w:hAnsiTheme="minorEastAsia" w:cs="Arial"/>
                <w:color w:val="333333"/>
                <w:kern w:val="0"/>
                <w:sz w:val="28"/>
                <w:szCs w:val="28"/>
              </w:rPr>
            </w:pPr>
            <w:r w:rsidRPr="00D5462B">
              <w:rPr>
                <w:rFonts w:asciiTheme="minorEastAsia" w:eastAsiaTheme="minorEastAsia" w:hAnsiTheme="minorEastAsia" w:cs="Arial" w:hint="eastAsia"/>
                <w:color w:val="333333"/>
                <w:kern w:val="0"/>
                <w:sz w:val="28"/>
                <w:szCs w:val="28"/>
              </w:rPr>
              <w:t>南安市</w:t>
            </w:r>
          </w:p>
        </w:tc>
        <w:tc>
          <w:tcPr>
            <w:tcW w:w="3240" w:type="dxa"/>
            <w:vAlign w:val="center"/>
          </w:tcPr>
          <w:p w:rsidR="00D40DA8" w:rsidRPr="00D5462B" w:rsidRDefault="00472A60" w:rsidP="0012799B">
            <w:pPr>
              <w:jc w:val="center"/>
              <w:rPr>
                <w:rFonts w:asciiTheme="minorEastAsia" w:eastAsiaTheme="minorEastAsia" w:hAnsiTheme="minorEastAsia" w:cs="宋体"/>
                <w:bCs/>
                <w:color w:val="000000"/>
                <w:sz w:val="28"/>
                <w:szCs w:val="28"/>
              </w:rPr>
            </w:pPr>
            <w:r>
              <w:rPr>
                <w:rFonts w:asciiTheme="minorEastAsia" w:eastAsiaTheme="minorEastAsia" w:hAnsiTheme="minorEastAsia" w:cs="宋体" w:hint="eastAsia"/>
                <w:bCs/>
                <w:color w:val="000000"/>
                <w:sz w:val="28"/>
                <w:szCs w:val="28"/>
              </w:rPr>
              <w:t>60</w:t>
            </w:r>
          </w:p>
        </w:tc>
      </w:tr>
      <w:tr w:rsidR="00D40DA8" w:rsidRPr="00D5462B" w:rsidTr="0012799B">
        <w:trPr>
          <w:trHeight w:val="450"/>
        </w:trPr>
        <w:tc>
          <w:tcPr>
            <w:tcW w:w="828" w:type="dxa"/>
            <w:vAlign w:val="center"/>
          </w:tcPr>
          <w:p w:rsidR="00D40DA8" w:rsidRPr="00D5462B" w:rsidRDefault="00D40DA8" w:rsidP="0012799B">
            <w:pPr>
              <w:widowControl/>
              <w:spacing w:line="300" w:lineRule="atLeast"/>
              <w:jc w:val="center"/>
              <w:rPr>
                <w:rFonts w:asciiTheme="minorEastAsia" w:eastAsiaTheme="minorEastAsia" w:hAnsiTheme="minorEastAsia" w:cs="Arial"/>
                <w:color w:val="333333"/>
                <w:kern w:val="0"/>
                <w:sz w:val="28"/>
                <w:szCs w:val="28"/>
              </w:rPr>
            </w:pPr>
            <w:r w:rsidRPr="00D5462B">
              <w:rPr>
                <w:rFonts w:asciiTheme="minorEastAsia" w:eastAsiaTheme="minorEastAsia" w:hAnsiTheme="minorEastAsia" w:cs="Arial" w:hint="eastAsia"/>
                <w:color w:val="333333"/>
                <w:kern w:val="0"/>
                <w:sz w:val="28"/>
                <w:szCs w:val="28"/>
              </w:rPr>
              <w:t>8</w:t>
            </w:r>
          </w:p>
        </w:tc>
        <w:tc>
          <w:tcPr>
            <w:tcW w:w="3051" w:type="dxa"/>
            <w:vAlign w:val="center"/>
          </w:tcPr>
          <w:p w:rsidR="00D40DA8" w:rsidRPr="00D5462B" w:rsidRDefault="00D40DA8" w:rsidP="0012799B">
            <w:pPr>
              <w:spacing w:line="300" w:lineRule="atLeast"/>
              <w:jc w:val="center"/>
              <w:rPr>
                <w:rFonts w:asciiTheme="minorEastAsia" w:eastAsiaTheme="minorEastAsia" w:hAnsiTheme="minorEastAsia" w:cs="Arial"/>
                <w:color w:val="333333"/>
                <w:kern w:val="0"/>
                <w:sz w:val="28"/>
                <w:szCs w:val="28"/>
              </w:rPr>
            </w:pPr>
            <w:r w:rsidRPr="00D5462B">
              <w:rPr>
                <w:rFonts w:asciiTheme="minorEastAsia" w:eastAsiaTheme="minorEastAsia" w:hAnsiTheme="minorEastAsia" w:cs="Arial" w:hint="eastAsia"/>
                <w:color w:val="333333"/>
                <w:kern w:val="0"/>
                <w:sz w:val="28"/>
                <w:szCs w:val="28"/>
              </w:rPr>
              <w:t>惠安县</w:t>
            </w:r>
          </w:p>
        </w:tc>
        <w:tc>
          <w:tcPr>
            <w:tcW w:w="3240" w:type="dxa"/>
            <w:vAlign w:val="center"/>
          </w:tcPr>
          <w:p w:rsidR="00D40DA8" w:rsidRPr="00D5462B" w:rsidRDefault="00472A60" w:rsidP="0012799B">
            <w:pPr>
              <w:jc w:val="center"/>
              <w:rPr>
                <w:rFonts w:asciiTheme="minorEastAsia" w:eastAsiaTheme="minorEastAsia" w:hAnsiTheme="minorEastAsia" w:cs="宋体"/>
                <w:bCs/>
                <w:color w:val="000000"/>
                <w:sz w:val="28"/>
                <w:szCs w:val="28"/>
              </w:rPr>
            </w:pPr>
            <w:r>
              <w:rPr>
                <w:rFonts w:asciiTheme="minorEastAsia" w:eastAsiaTheme="minorEastAsia" w:hAnsiTheme="minorEastAsia" w:cs="宋体" w:hint="eastAsia"/>
                <w:bCs/>
                <w:color w:val="000000"/>
                <w:sz w:val="28"/>
                <w:szCs w:val="28"/>
              </w:rPr>
              <w:t>29</w:t>
            </w:r>
          </w:p>
        </w:tc>
      </w:tr>
      <w:tr w:rsidR="00D40DA8" w:rsidRPr="00D5462B" w:rsidTr="0012799B">
        <w:trPr>
          <w:trHeight w:val="465"/>
        </w:trPr>
        <w:tc>
          <w:tcPr>
            <w:tcW w:w="828" w:type="dxa"/>
            <w:vAlign w:val="center"/>
          </w:tcPr>
          <w:p w:rsidR="00D40DA8" w:rsidRPr="00D5462B" w:rsidRDefault="00D40DA8" w:rsidP="0012799B">
            <w:pPr>
              <w:widowControl/>
              <w:spacing w:line="300" w:lineRule="atLeast"/>
              <w:jc w:val="center"/>
              <w:rPr>
                <w:rFonts w:asciiTheme="minorEastAsia" w:eastAsiaTheme="minorEastAsia" w:hAnsiTheme="minorEastAsia" w:cs="Arial"/>
                <w:color w:val="333333"/>
                <w:kern w:val="0"/>
                <w:sz w:val="28"/>
                <w:szCs w:val="28"/>
              </w:rPr>
            </w:pPr>
            <w:r w:rsidRPr="00D5462B">
              <w:rPr>
                <w:rFonts w:asciiTheme="minorEastAsia" w:eastAsiaTheme="minorEastAsia" w:hAnsiTheme="minorEastAsia" w:cs="Arial" w:hint="eastAsia"/>
                <w:color w:val="333333"/>
                <w:kern w:val="0"/>
                <w:sz w:val="28"/>
                <w:szCs w:val="28"/>
              </w:rPr>
              <w:t>9</w:t>
            </w:r>
          </w:p>
        </w:tc>
        <w:tc>
          <w:tcPr>
            <w:tcW w:w="3051" w:type="dxa"/>
            <w:vAlign w:val="center"/>
          </w:tcPr>
          <w:p w:rsidR="00D40DA8" w:rsidRPr="00D5462B" w:rsidRDefault="00D40DA8" w:rsidP="0012799B">
            <w:pPr>
              <w:spacing w:line="300" w:lineRule="atLeast"/>
              <w:jc w:val="center"/>
              <w:rPr>
                <w:rFonts w:asciiTheme="minorEastAsia" w:eastAsiaTheme="minorEastAsia" w:hAnsiTheme="minorEastAsia" w:cs="Arial"/>
                <w:color w:val="333333"/>
                <w:kern w:val="0"/>
                <w:sz w:val="28"/>
                <w:szCs w:val="28"/>
              </w:rPr>
            </w:pPr>
            <w:r w:rsidRPr="00D5462B">
              <w:rPr>
                <w:rFonts w:asciiTheme="minorEastAsia" w:eastAsiaTheme="minorEastAsia" w:hAnsiTheme="minorEastAsia" w:cs="Arial" w:hint="eastAsia"/>
                <w:color w:val="333333"/>
                <w:kern w:val="0"/>
                <w:sz w:val="28"/>
                <w:szCs w:val="28"/>
              </w:rPr>
              <w:t>安溪县</w:t>
            </w:r>
          </w:p>
        </w:tc>
        <w:tc>
          <w:tcPr>
            <w:tcW w:w="3240" w:type="dxa"/>
            <w:vAlign w:val="center"/>
          </w:tcPr>
          <w:p w:rsidR="00D40DA8" w:rsidRPr="00D5462B" w:rsidRDefault="00472A60" w:rsidP="0012799B">
            <w:pPr>
              <w:jc w:val="center"/>
              <w:rPr>
                <w:rFonts w:asciiTheme="minorEastAsia" w:eastAsiaTheme="minorEastAsia" w:hAnsiTheme="minorEastAsia" w:cs="宋体"/>
                <w:bCs/>
                <w:color w:val="000000"/>
                <w:sz w:val="28"/>
                <w:szCs w:val="28"/>
              </w:rPr>
            </w:pPr>
            <w:r>
              <w:rPr>
                <w:rFonts w:asciiTheme="minorEastAsia" w:eastAsiaTheme="minorEastAsia" w:hAnsiTheme="minorEastAsia" w:cs="宋体" w:hint="eastAsia"/>
                <w:bCs/>
                <w:color w:val="000000"/>
                <w:sz w:val="28"/>
                <w:szCs w:val="28"/>
              </w:rPr>
              <w:t>55</w:t>
            </w:r>
          </w:p>
        </w:tc>
      </w:tr>
      <w:tr w:rsidR="00D40DA8" w:rsidRPr="00D5462B" w:rsidTr="0012799B">
        <w:trPr>
          <w:trHeight w:val="450"/>
        </w:trPr>
        <w:tc>
          <w:tcPr>
            <w:tcW w:w="828" w:type="dxa"/>
            <w:vAlign w:val="center"/>
          </w:tcPr>
          <w:p w:rsidR="00D40DA8" w:rsidRPr="00D5462B" w:rsidRDefault="00D40DA8" w:rsidP="0012799B">
            <w:pPr>
              <w:widowControl/>
              <w:spacing w:line="300" w:lineRule="atLeast"/>
              <w:jc w:val="center"/>
              <w:rPr>
                <w:rFonts w:asciiTheme="minorEastAsia" w:eastAsiaTheme="minorEastAsia" w:hAnsiTheme="minorEastAsia" w:cs="Arial"/>
                <w:color w:val="333333"/>
                <w:kern w:val="0"/>
                <w:sz w:val="28"/>
                <w:szCs w:val="28"/>
              </w:rPr>
            </w:pPr>
            <w:r w:rsidRPr="00D5462B">
              <w:rPr>
                <w:rFonts w:asciiTheme="minorEastAsia" w:eastAsiaTheme="minorEastAsia" w:hAnsiTheme="minorEastAsia" w:cs="Arial" w:hint="eastAsia"/>
                <w:color w:val="333333"/>
                <w:kern w:val="0"/>
                <w:sz w:val="28"/>
                <w:szCs w:val="28"/>
              </w:rPr>
              <w:t>10</w:t>
            </w:r>
          </w:p>
        </w:tc>
        <w:tc>
          <w:tcPr>
            <w:tcW w:w="3051" w:type="dxa"/>
            <w:vAlign w:val="center"/>
          </w:tcPr>
          <w:p w:rsidR="00D40DA8" w:rsidRPr="00D5462B" w:rsidRDefault="00D40DA8" w:rsidP="0012799B">
            <w:pPr>
              <w:spacing w:line="300" w:lineRule="atLeast"/>
              <w:jc w:val="center"/>
              <w:rPr>
                <w:rFonts w:asciiTheme="minorEastAsia" w:eastAsiaTheme="minorEastAsia" w:hAnsiTheme="minorEastAsia" w:cs="Arial"/>
                <w:color w:val="333333"/>
                <w:kern w:val="0"/>
                <w:sz w:val="28"/>
                <w:szCs w:val="28"/>
              </w:rPr>
            </w:pPr>
            <w:r w:rsidRPr="00D5462B">
              <w:rPr>
                <w:rFonts w:asciiTheme="minorEastAsia" w:eastAsiaTheme="minorEastAsia" w:hAnsiTheme="minorEastAsia" w:cs="Arial" w:hint="eastAsia"/>
                <w:color w:val="333333"/>
                <w:kern w:val="0"/>
                <w:sz w:val="28"/>
                <w:szCs w:val="28"/>
              </w:rPr>
              <w:t>永春县</w:t>
            </w:r>
          </w:p>
        </w:tc>
        <w:tc>
          <w:tcPr>
            <w:tcW w:w="3240" w:type="dxa"/>
            <w:vAlign w:val="center"/>
          </w:tcPr>
          <w:p w:rsidR="00D40DA8" w:rsidRPr="00D5462B" w:rsidRDefault="00472A60" w:rsidP="0012799B">
            <w:pPr>
              <w:jc w:val="center"/>
              <w:rPr>
                <w:rFonts w:asciiTheme="minorEastAsia" w:eastAsiaTheme="minorEastAsia" w:hAnsiTheme="minorEastAsia" w:cs="宋体"/>
                <w:bCs/>
                <w:color w:val="000000"/>
                <w:sz w:val="28"/>
                <w:szCs w:val="28"/>
              </w:rPr>
            </w:pPr>
            <w:r>
              <w:rPr>
                <w:rFonts w:asciiTheme="minorEastAsia" w:eastAsiaTheme="minorEastAsia" w:hAnsiTheme="minorEastAsia" w:cs="宋体" w:hint="eastAsia"/>
                <w:bCs/>
                <w:color w:val="000000"/>
                <w:sz w:val="28"/>
                <w:szCs w:val="28"/>
              </w:rPr>
              <w:t>18</w:t>
            </w:r>
          </w:p>
        </w:tc>
      </w:tr>
      <w:tr w:rsidR="00D40DA8" w:rsidRPr="00D5462B" w:rsidTr="0012799B">
        <w:trPr>
          <w:trHeight w:val="450"/>
        </w:trPr>
        <w:tc>
          <w:tcPr>
            <w:tcW w:w="828" w:type="dxa"/>
            <w:vAlign w:val="center"/>
          </w:tcPr>
          <w:p w:rsidR="00D40DA8" w:rsidRPr="00D5462B" w:rsidRDefault="00D40DA8" w:rsidP="0012799B">
            <w:pPr>
              <w:widowControl/>
              <w:spacing w:line="300" w:lineRule="atLeast"/>
              <w:jc w:val="center"/>
              <w:rPr>
                <w:rFonts w:asciiTheme="minorEastAsia" w:eastAsiaTheme="minorEastAsia" w:hAnsiTheme="minorEastAsia" w:cs="Arial"/>
                <w:color w:val="333333"/>
                <w:kern w:val="0"/>
                <w:sz w:val="28"/>
                <w:szCs w:val="28"/>
              </w:rPr>
            </w:pPr>
            <w:r w:rsidRPr="00D5462B">
              <w:rPr>
                <w:rFonts w:asciiTheme="minorEastAsia" w:eastAsiaTheme="minorEastAsia" w:hAnsiTheme="minorEastAsia" w:cs="Arial" w:hint="eastAsia"/>
                <w:color w:val="333333"/>
                <w:kern w:val="0"/>
                <w:sz w:val="28"/>
                <w:szCs w:val="28"/>
              </w:rPr>
              <w:t>11</w:t>
            </w:r>
          </w:p>
        </w:tc>
        <w:tc>
          <w:tcPr>
            <w:tcW w:w="3051" w:type="dxa"/>
            <w:vAlign w:val="center"/>
          </w:tcPr>
          <w:p w:rsidR="00D40DA8" w:rsidRPr="00D5462B" w:rsidRDefault="00D40DA8" w:rsidP="0012799B">
            <w:pPr>
              <w:spacing w:line="300" w:lineRule="atLeast"/>
              <w:jc w:val="center"/>
              <w:rPr>
                <w:rFonts w:asciiTheme="minorEastAsia" w:eastAsiaTheme="minorEastAsia" w:hAnsiTheme="minorEastAsia" w:cs="Arial"/>
                <w:color w:val="333333"/>
                <w:kern w:val="0"/>
                <w:sz w:val="28"/>
                <w:szCs w:val="28"/>
              </w:rPr>
            </w:pPr>
            <w:r w:rsidRPr="00D5462B">
              <w:rPr>
                <w:rFonts w:asciiTheme="minorEastAsia" w:eastAsiaTheme="minorEastAsia" w:hAnsiTheme="minorEastAsia" w:cs="Arial" w:hint="eastAsia"/>
                <w:color w:val="333333"/>
                <w:kern w:val="0"/>
                <w:sz w:val="28"/>
                <w:szCs w:val="28"/>
              </w:rPr>
              <w:t>德化县</w:t>
            </w:r>
          </w:p>
        </w:tc>
        <w:tc>
          <w:tcPr>
            <w:tcW w:w="3240" w:type="dxa"/>
            <w:vAlign w:val="center"/>
          </w:tcPr>
          <w:p w:rsidR="00D40DA8" w:rsidRPr="00D5462B" w:rsidRDefault="00472A60" w:rsidP="0012799B">
            <w:pPr>
              <w:jc w:val="center"/>
              <w:rPr>
                <w:rFonts w:asciiTheme="minorEastAsia" w:eastAsiaTheme="minorEastAsia" w:hAnsiTheme="minorEastAsia" w:cs="宋体"/>
                <w:bCs/>
                <w:color w:val="000000"/>
                <w:sz w:val="28"/>
                <w:szCs w:val="28"/>
              </w:rPr>
            </w:pPr>
            <w:r>
              <w:rPr>
                <w:rFonts w:asciiTheme="minorEastAsia" w:eastAsiaTheme="minorEastAsia" w:hAnsiTheme="minorEastAsia" w:cs="宋体" w:hint="eastAsia"/>
                <w:bCs/>
                <w:color w:val="000000"/>
                <w:sz w:val="28"/>
                <w:szCs w:val="28"/>
              </w:rPr>
              <w:t>15</w:t>
            </w:r>
          </w:p>
        </w:tc>
      </w:tr>
      <w:tr w:rsidR="00D40DA8" w:rsidRPr="00D5462B" w:rsidTr="0012799B">
        <w:trPr>
          <w:trHeight w:val="630"/>
        </w:trPr>
        <w:tc>
          <w:tcPr>
            <w:tcW w:w="828" w:type="dxa"/>
            <w:vAlign w:val="center"/>
          </w:tcPr>
          <w:p w:rsidR="00D40DA8" w:rsidRPr="00D5462B" w:rsidRDefault="00D40DA8" w:rsidP="0012799B">
            <w:pPr>
              <w:widowControl/>
              <w:spacing w:line="300" w:lineRule="atLeast"/>
              <w:jc w:val="center"/>
              <w:rPr>
                <w:rFonts w:asciiTheme="minorEastAsia" w:eastAsiaTheme="minorEastAsia" w:hAnsiTheme="minorEastAsia" w:cs="Arial"/>
                <w:color w:val="333333"/>
                <w:kern w:val="0"/>
                <w:sz w:val="28"/>
                <w:szCs w:val="28"/>
              </w:rPr>
            </w:pPr>
            <w:r w:rsidRPr="00D5462B">
              <w:rPr>
                <w:rFonts w:asciiTheme="minorEastAsia" w:eastAsiaTheme="minorEastAsia" w:hAnsiTheme="minorEastAsia" w:cs="Arial" w:hint="eastAsia"/>
                <w:color w:val="333333"/>
                <w:kern w:val="0"/>
                <w:sz w:val="28"/>
                <w:szCs w:val="28"/>
              </w:rPr>
              <w:t>12</w:t>
            </w:r>
          </w:p>
        </w:tc>
        <w:tc>
          <w:tcPr>
            <w:tcW w:w="3051" w:type="dxa"/>
            <w:vAlign w:val="center"/>
          </w:tcPr>
          <w:p w:rsidR="00D40DA8" w:rsidRPr="00D5462B" w:rsidRDefault="00D40DA8" w:rsidP="0012799B">
            <w:pPr>
              <w:spacing w:line="300" w:lineRule="atLeast"/>
              <w:jc w:val="center"/>
              <w:rPr>
                <w:rFonts w:asciiTheme="minorEastAsia" w:eastAsiaTheme="minorEastAsia" w:hAnsiTheme="minorEastAsia" w:cs="Arial"/>
                <w:color w:val="333333"/>
                <w:kern w:val="0"/>
                <w:sz w:val="28"/>
                <w:szCs w:val="28"/>
              </w:rPr>
            </w:pPr>
            <w:r w:rsidRPr="00D5462B">
              <w:rPr>
                <w:rFonts w:asciiTheme="minorEastAsia" w:eastAsiaTheme="minorEastAsia" w:hAnsiTheme="minorEastAsia" w:cs="Arial" w:hint="eastAsia"/>
                <w:color w:val="333333"/>
                <w:kern w:val="0"/>
                <w:sz w:val="28"/>
                <w:szCs w:val="28"/>
              </w:rPr>
              <w:t>台商区</w:t>
            </w:r>
          </w:p>
        </w:tc>
        <w:tc>
          <w:tcPr>
            <w:tcW w:w="3240" w:type="dxa"/>
            <w:vAlign w:val="center"/>
          </w:tcPr>
          <w:p w:rsidR="00D40DA8" w:rsidRPr="00D5462B" w:rsidRDefault="00472A60" w:rsidP="0012799B">
            <w:pPr>
              <w:jc w:val="center"/>
              <w:rPr>
                <w:rFonts w:asciiTheme="minorEastAsia" w:eastAsiaTheme="minorEastAsia" w:hAnsiTheme="minorEastAsia" w:cs="宋体"/>
                <w:bCs/>
                <w:color w:val="000000"/>
                <w:sz w:val="28"/>
                <w:szCs w:val="28"/>
              </w:rPr>
            </w:pPr>
            <w:r>
              <w:rPr>
                <w:rFonts w:asciiTheme="minorEastAsia" w:eastAsiaTheme="minorEastAsia" w:hAnsiTheme="minorEastAsia" w:cs="宋体" w:hint="eastAsia"/>
                <w:bCs/>
                <w:color w:val="000000"/>
                <w:sz w:val="28"/>
                <w:szCs w:val="28"/>
              </w:rPr>
              <w:t>12</w:t>
            </w:r>
          </w:p>
        </w:tc>
      </w:tr>
      <w:tr w:rsidR="00D40DA8" w:rsidRPr="00D5462B" w:rsidTr="0012799B">
        <w:trPr>
          <w:trHeight w:val="749"/>
        </w:trPr>
        <w:tc>
          <w:tcPr>
            <w:tcW w:w="828" w:type="dxa"/>
            <w:vAlign w:val="center"/>
          </w:tcPr>
          <w:p w:rsidR="00D40DA8" w:rsidRPr="00D5462B" w:rsidRDefault="00D40DA8" w:rsidP="0012799B">
            <w:pPr>
              <w:widowControl/>
              <w:spacing w:line="300" w:lineRule="atLeast"/>
              <w:jc w:val="center"/>
              <w:rPr>
                <w:rFonts w:asciiTheme="minorEastAsia" w:eastAsiaTheme="minorEastAsia" w:hAnsiTheme="minorEastAsia" w:cs="Arial"/>
                <w:color w:val="333333"/>
                <w:kern w:val="0"/>
                <w:sz w:val="28"/>
                <w:szCs w:val="28"/>
              </w:rPr>
            </w:pPr>
            <w:r w:rsidRPr="00D5462B">
              <w:rPr>
                <w:rFonts w:asciiTheme="minorEastAsia" w:eastAsiaTheme="minorEastAsia" w:hAnsiTheme="minorEastAsia" w:cs="Arial" w:hint="eastAsia"/>
                <w:color w:val="333333"/>
                <w:kern w:val="0"/>
                <w:sz w:val="28"/>
                <w:szCs w:val="28"/>
              </w:rPr>
              <w:t>13</w:t>
            </w:r>
          </w:p>
        </w:tc>
        <w:tc>
          <w:tcPr>
            <w:tcW w:w="3051" w:type="dxa"/>
            <w:vAlign w:val="center"/>
          </w:tcPr>
          <w:p w:rsidR="00D40DA8" w:rsidRPr="00D5462B" w:rsidRDefault="00D40DA8" w:rsidP="0012799B">
            <w:pPr>
              <w:spacing w:line="300" w:lineRule="atLeast"/>
              <w:jc w:val="center"/>
              <w:rPr>
                <w:rFonts w:asciiTheme="minorEastAsia" w:eastAsiaTheme="minorEastAsia" w:hAnsiTheme="minorEastAsia" w:cs="Arial"/>
                <w:color w:val="333333"/>
                <w:kern w:val="0"/>
                <w:sz w:val="28"/>
                <w:szCs w:val="28"/>
              </w:rPr>
            </w:pPr>
            <w:r w:rsidRPr="00D5462B">
              <w:rPr>
                <w:rFonts w:asciiTheme="minorEastAsia" w:eastAsiaTheme="minorEastAsia" w:hAnsiTheme="minorEastAsia" w:cs="Arial" w:hint="eastAsia"/>
                <w:color w:val="333333"/>
                <w:kern w:val="0"/>
                <w:sz w:val="28"/>
                <w:szCs w:val="28"/>
              </w:rPr>
              <w:t>泉州开发区</w:t>
            </w:r>
          </w:p>
        </w:tc>
        <w:tc>
          <w:tcPr>
            <w:tcW w:w="3240" w:type="dxa"/>
            <w:vAlign w:val="center"/>
          </w:tcPr>
          <w:p w:rsidR="00D40DA8" w:rsidRPr="00D5462B" w:rsidRDefault="00576A07" w:rsidP="0012799B">
            <w:pPr>
              <w:jc w:val="center"/>
              <w:rPr>
                <w:rFonts w:asciiTheme="minorEastAsia" w:eastAsiaTheme="minorEastAsia" w:hAnsiTheme="minorEastAsia" w:cs="宋体"/>
                <w:bCs/>
                <w:color w:val="000000"/>
                <w:sz w:val="28"/>
                <w:szCs w:val="28"/>
              </w:rPr>
            </w:pPr>
            <w:r>
              <w:rPr>
                <w:rFonts w:asciiTheme="minorEastAsia" w:eastAsiaTheme="minorEastAsia" w:hAnsiTheme="minorEastAsia" w:cs="宋体" w:hint="eastAsia"/>
                <w:bCs/>
                <w:color w:val="000000"/>
                <w:sz w:val="28"/>
                <w:szCs w:val="28"/>
              </w:rPr>
              <w:t>2</w:t>
            </w:r>
          </w:p>
        </w:tc>
      </w:tr>
      <w:tr w:rsidR="00D40DA8" w:rsidRPr="00D5462B" w:rsidTr="0012799B">
        <w:trPr>
          <w:trHeight w:val="688"/>
        </w:trPr>
        <w:tc>
          <w:tcPr>
            <w:tcW w:w="828" w:type="dxa"/>
            <w:vAlign w:val="center"/>
          </w:tcPr>
          <w:p w:rsidR="00D40DA8" w:rsidRPr="00D5462B" w:rsidRDefault="00D40DA8" w:rsidP="0012799B">
            <w:pPr>
              <w:widowControl/>
              <w:spacing w:line="300" w:lineRule="atLeast"/>
              <w:jc w:val="center"/>
              <w:rPr>
                <w:rFonts w:asciiTheme="minorEastAsia" w:eastAsiaTheme="minorEastAsia" w:hAnsiTheme="minorEastAsia" w:cs="Arial"/>
                <w:color w:val="333333"/>
                <w:kern w:val="0"/>
                <w:sz w:val="28"/>
                <w:szCs w:val="28"/>
              </w:rPr>
            </w:pPr>
            <w:r w:rsidRPr="00D5462B">
              <w:rPr>
                <w:rFonts w:asciiTheme="minorEastAsia" w:eastAsiaTheme="minorEastAsia" w:hAnsiTheme="minorEastAsia" w:cs="Arial" w:hint="eastAsia"/>
                <w:color w:val="333333"/>
                <w:kern w:val="0"/>
                <w:sz w:val="28"/>
                <w:szCs w:val="28"/>
              </w:rPr>
              <w:t>14</w:t>
            </w:r>
          </w:p>
        </w:tc>
        <w:tc>
          <w:tcPr>
            <w:tcW w:w="3051" w:type="dxa"/>
            <w:vAlign w:val="center"/>
          </w:tcPr>
          <w:p w:rsidR="00D40DA8" w:rsidRPr="00D5462B" w:rsidRDefault="00D40DA8" w:rsidP="0012799B">
            <w:pPr>
              <w:spacing w:line="300" w:lineRule="atLeast"/>
              <w:jc w:val="center"/>
              <w:rPr>
                <w:rFonts w:asciiTheme="minorEastAsia" w:eastAsiaTheme="minorEastAsia" w:hAnsiTheme="minorEastAsia" w:cs="Arial"/>
                <w:color w:val="333333"/>
                <w:kern w:val="0"/>
                <w:sz w:val="28"/>
                <w:szCs w:val="28"/>
              </w:rPr>
            </w:pPr>
            <w:r w:rsidRPr="00D5462B">
              <w:rPr>
                <w:rFonts w:asciiTheme="minorEastAsia" w:eastAsiaTheme="minorEastAsia" w:hAnsiTheme="minorEastAsia" w:cs="Arial" w:hint="eastAsia"/>
                <w:color w:val="333333"/>
                <w:kern w:val="0"/>
                <w:sz w:val="28"/>
                <w:szCs w:val="28"/>
              </w:rPr>
              <w:t>市直单位</w:t>
            </w:r>
          </w:p>
        </w:tc>
        <w:tc>
          <w:tcPr>
            <w:tcW w:w="3240" w:type="dxa"/>
            <w:vAlign w:val="center"/>
          </w:tcPr>
          <w:p w:rsidR="00D40DA8" w:rsidRPr="00D5462B" w:rsidRDefault="000B038C" w:rsidP="0012799B">
            <w:pPr>
              <w:jc w:val="center"/>
              <w:rPr>
                <w:rFonts w:asciiTheme="minorEastAsia" w:eastAsiaTheme="minorEastAsia" w:hAnsiTheme="minorEastAsia" w:cs="宋体"/>
                <w:bCs/>
                <w:color w:val="000000"/>
                <w:sz w:val="28"/>
                <w:szCs w:val="28"/>
              </w:rPr>
            </w:pPr>
            <w:r>
              <w:rPr>
                <w:rFonts w:asciiTheme="minorEastAsia" w:eastAsiaTheme="minorEastAsia" w:hAnsiTheme="minorEastAsia" w:cs="宋体" w:hint="eastAsia"/>
                <w:bCs/>
                <w:color w:val="000000"/>
                <w:sz w:val="28"/>
                <w:szCs w:val="28"/>
              </w:rPr>
              <w:t>16</w:t>
            </w:r>
            <w:bookmarkStart w:id="1" w:name="_GoBack"/>
            <w:bookmarkEnd w:id="1"/>
          </w:p>
        </w:tc>
      </w:tr>
      <w:bookmarkEnd w:id="0"/>
      <w:tr w:rsidR="00D40DA8" w:rsidRPr="00D5462B" w:rsidTr="0012799B">
        <w:trPr>
          <w:trHeight w:val="594"/>
        </w:trPr>
        <w:tc>
          <w:tcPr>
            <w:tcW w:w="3879" w:type="dxa"/>
            <w:gridSpan w:val="2"/>
            <w:vAlign w:val="center"/>
          </w:tcPr>
          <w:p w:rsidR="00D40DA8" w:rsidRPr="00D5462B" w:rsidRDefault="00D40DA8" w:rsidP="0012799B">
            <w:pPr>
              <w:spacing w:line="300" w:lineRule="atLeast"/>
              <w:jc w:val="center"/>
              <w:rPr>
                <w:rFonts w:asciiTheme="minorEastAsia" w:eastAsiaTheme="minorEastAsia" w:hAnsiTheme="minorEastAsia" w:cs="Arial"/>
                <w:color w:val="333333"/>
                <w:kern w:val="0"/>
                <w:sz w:val="28"/>
                <w:szCs w:val="28"/>
              </w:rPr>
            </w:pPr>
            <w:r w:rsidRPr="00D5462B">
              <w:rPr>
                <w:rFonts w:asciiTheme="minorEastAsia" w:eastAsiaTheme="minorEastAsia" w:hAnsiTheme="minorEastAsia" w:cs="Arial" w:hint="eastAsia"/>
                <w:color w:val="333333"/>
                <w:kern w:val="0"/>
                <w:sz w:val="28"/>
                <w:szCs w:val="28"/>
              </w:rPr>
              <w:t>总数</w:t>
            </w:r>
          </w:p>
        </w:tc>
        <w:tc>
          <w:tcPr>
            <w:tcW w:w="3240" w:type="dxa"/>
            <w:vAlign w:val="center"/>
          </w:tcPr>
          <w:p w:rsidR="00D40DA8" w:rsidRPr="00D5462B" w:rsidRDefault="00472A60" w:rsidP="0012799B">
            <w:pPr>
              <w:jc w:val="center"/>
              <w:rPr>
                <w:rFonts w:asciiTheme="minorEastAsia" w:eastAsiaTheme="minorEastAsia" w:hAnsiTheme="minorEastAsia"/>
                <w:bCs/>
                <w:color w:val="000000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bCs/>
                <w:color w:val="000000"/>
                <w:sz w:val="28"/>
                <w:szCs w:val="28"/>
              </w:rPr>
              <w:t>400</w:t>
            </w:r>
          </w:p>
        </w:tc>
      </w:tr>
    </w:tbl>
    <w:p w:rsidR="00D40DA8" w:rsidRDefault="00D40DA8" w:rsidP="00D40DA8">
      <w:pPr>
        <w:jc w:val="center"/>
        <w:rPr>
          <w:b/>
          <w:sz w:val="32"/>
          <w:szCs w:val="32"/>
        </w:rPr>
      </w:pPr>
      <w:r>
        <w:rPr>
          <w:rFonts w:ascii="Arial" w:hAnsi="Arial" w:cs="Arial"/>
          <w:b/>
          <w:color w:val="333333"/>
          <w:kern w:val="0"/>
          <w:sz w:val="32"/>
          <w:szCs w:val="32"/>
        </w:rPr>
        <w:t>泉州市</w:t>
      </w:r>
      <w:r>
        <w:rPr>
          <w:rFonts w:ascii="Arial" w:hAnsi="Arial" w:cs="Arial" w:hint="eastAsia"/>
          <w:b/>
          <w:color w:val="333333"/>
          <w:kern w:val="0"/>
          <w:sz w:val="32"/>
          <w:szCs w:val="32"/>
        </w:rPr>
        <w:t>高级</w:t>
      </w:r>
      <w:r>
        <w:rPr>
          <w:rFonts w:ascii="Arial" w:hAnsi="Arial" w:cs="Arial"/>
          <w:b/>
          <w:color w:val="333333"/>
          <w:kern w:val="0"/>
          <w:sz w:val="32"/>
          <w:szCs w:val="32"/>
        </w:rPr>
        <w:t>教师</w:t>
      </w:r>
      <w:r>
        <w:rPr>
          <w:rFonts w:ascii="Arial" w:hAnsi="Arial" w:cs="Arial" w:hint="eastAsia"/>
          <w:b/>
          <w:color w:val="333333"/>
          <w:kern w:val="0"/>
          <w:sz w:val="32"/>
          <w:szCs w:val="32"/>
        </w:rPr>
        <w:t>（小学、幼儿园）</w:t>
      </w:r>
      <w:r>
        <w:rPr>
          <w:rFonts w:ascii="Arial" w:hAnsi="Arial" w:cs="Arial"/>
          <w:b/>
          <w:color w:val="333333"/>
          <w:kern w:val="0"/>
          <w:sz w:val="32"/>
          <w:szCs w:val="32"/>
        </w:rPr>
        <w:t>职务推荐名额控制数</w:t>
      </w:r>
    </w:p>
    <w:p w:rsidR="00D40DA8" w:rsidRDefault="00D40DA8" w:rsidP="00D40DA8">
      <w:pPr>
        <w:rPr>
          <w:sz w:val="32"/>
          <w:szCs w:val="32"/>
        </w:rPr>
      </w:pPr>
    </w:p>
    <w:p w:rsidR="00D40DA8" w:rsidRDefault="00D40DA8" w:rsidP="00D40DA8">
      <w:pPr>
        <w:rPr>
          <w:sz w:val="32"/>
          <w:szCs w:val="32"/>
        </w:rPr>
      </w:pPr>
    </w:p>
    <w:p w:rsidR="00D40DA8" w:rsidRDefault="00D40DA8" w:rsidP="00D40DA8">
      <w:pPr>
        <w:rPr>
          <w:sz w:val="32"/>
          <w:szCs w:val="32"/>
        </w:rPr>
      </w:pPr>
    </w:p>
    <w:p w:rsidR="00D40DA8" w:rsidRDefault="00D40DA8" w:rsidP="00D40DA8">
      <w:pPr>
        <w:rPr>
          <w:sz w:val="32"/>
          <w:szCs w:val="32"/>
        </w:rPr>
      </w:pPr>
    </w:p>
    <w:p w:rsidR="00D40DA8" w:rsidRDefault="00D40DA8" w:rsidP="00D40DA8">
      <w:pPr>
        <w:rPr>
          <w:sz w:val="32"/>
          <w:szCs w:val="32"/>
        </w:rPr>
      </w:pPr>
    </w:p>
    <w:p w:rsidR="00D40DA8" w:rsidRDefault="00D40DA8" w:rsidP="00D40DA8">
      <w:pPr>
        <w:rPr>
          <w:sz w:val="32"/>
          <w:szCs w:val="32"/>
        </w:rPr>
      </w:pPr>
    </w:p>
    <w:p w:rsidR="00D40DA8" w:rsidRDefault="00D40DA8" w:rsidP="00D40DA8">
      <w:pPr>
        <w:rPr>
          <w:sz w:val="32"/>
          <w:szCs w:val="32"/>
        </w:rPr>
      </w:pPr>
    </w:p>
    <w:p w:rsidR="00D40DA8" w:rsidRDefault="00D40DA8" w:rsidP="00D40DA8">
      <w:pPr>
        <w:rPr>
          <w:sz w:val="32"/>
          <w:szCs w:val="32"/>
        </w:rPr>
      </w:pPr>
    </w:p>
    <w:p w:rsidR="00D40DA8" w:rsidRDefault="00D40DA8" w:rsidP="00D40DA8">
      <w:pPr>
        <w:rPr>
          <w:sz w:val="32"/>
          <w:szCs w:val="32"/>
        </w:rPr>
      </w:pPr>
    </w:p>
    <w:p w:rsidR="00D40DA8" w:rsidRDefault="00D40DA8" w:rsidP="00D40DA8">
      <w:pPr>
        <w:rPr>
          <w:sz w:val="32"/>
          <w:szCs w:val="32"/>
        </w:rPr>
      </w:pPr>
    </w:p>
    <w:p w:rsidR="00D40DA8" w:rsidRDefault="00D40DA8" w:rsidP="00D40DA8">
      <w:pPr>
        <w:rPr>
          <w:sz w:val="32"/>
          <w:szCs w:val="32"/>
        </w:rPr>
      </w:pPr>
    </w:p>
    <w:p w:rsidR="00D40DA8" w:rsidRDefault="00D40DA8" w:rsidP="00D40DA8">
      <w:pPr>
        <w:rPr>
          <w:sz w:val="32"/>
          <w:szCs w:val="32"/>
        </w:rPr>
      </w:pPr>
    </w:p>
    <w:p w:rsidR="00D40DA8" w:rsidRDefault="00D40DA8" w:rsidP="00D40DA8">
      <w:pPr>
        <w:rPr>
          <w:sz w:val="32"/>
          <w:szCs w:val="32"/>
        </w:rPr>
      </w:pPr>
    </w:p>
    <w:p w:rsidR="00D40DA8" w:rsidRDefault="00D40DA8" w:rsidP="00D40DA8">
      <w:pPr>
        <w:rPr>
          <w:sz w:val="32"/>
          <w:szCs w:val="32"/>
        </w:rPr>
      </w:pPr>
    </w:p>
    <w:p w:rsidR="00D40DA8" w:rsidRDefault="00D40DA8" w:rsidP="00D40DA8">
      <w:pPr>
        <w:rPr>
          <w:sz w:val="32"/>
          <w:szCs w:val="32"/>
        </w:rPr>
      </w:pPr>
    </w:p>
    <w:p w:rsidR="00D40DA8" w:rsidRDefault="00D40DA8" w:rsidP="00D40DA8">
      <w:pPr>
        <w:tabs>
          <w:tab w:val="left" w:pos="1200"/>
        </w:tabs>
        <w:rPr>
          <w:sz w:val="32"/>
          <w:szCs w:val="32"/>
        </w:rPr>
      </w:pPr>
    </w:p>
    <w:p w:rsidR="00D40DA8" w:rsidRDefault="00D40DA8" w:rsidP="00D40DA8">
      <w:pPr>
        <w:tabs>
          <w:tab w:val="left" w:pos="1200"/>
        </w:tabs>
        <w:ind w:firstLineChars="266" w:firstLine="638"/>
        <w:rPr>
          <w:sz w:val="24"/>
        </w:rPr>
      </w:pPr>
      <w:r>
        <w:rPr>
          <w:rFonts w:hint="eastAsia"/>
          <w:sz w:val="24"/>
        </w:rPr>
        <w:t>备注：</w:t>
      </w:r>
      <w:r>
        <w:rPr>
          <w:rFonts w:ascii="Arial" w:hAnsi="Arial" w:cs="Arial"/>
          <w:color w:val="333333"/>
          <w:kern w:val="0"/>
          <w:sz w:val="24"/>
        </w:rPr>
        <w:t>各县（市、区）</w:t>
      </w:r>
      <w:r>
        <w:rPr>
          <w:rFonts w:ascii="Arial" w:hAnsi="Arial" w:cs="Arial" w:hint="eastAsia"/>
          <w:color w:val="333333"/>
          <w:kern w:val="0"/>
          <w:sz w:val="24"/>
        </w:rPr>
        <w:t>、市直单位</w:t>
      </w:r>
      <w:r>
        <w:rPr>
          <w:rFonts w:ascii="Arial" w:hAnsi="Arial" w:cs="Arial"/>
          <w:color w:val="333333"/>
          <w:kern w:val="0"/>
          <w:sz w:val="24"/>
        </w:rPr>
        <w:t>推荐数不得超过以上控制指标</w:t>
      </w:r>
      <w:r>
        <w:rPr>
          <w:rFonts w:ascii="Arial" w:hAnsi="Arial" w:cs="Arial" w:hint="eastAsia"/>
          <w:color w:val="333333"/>
          <w:kern w:val="0"/>
          <w:sz w:val="24"/>
        </w:rPr>
        <w:t>。</w:t>
      </w:r>
      <w:r>
        <w:rPr>
          <w:rFonts w:ascii="Arial" w:hAnsi="Arial" w:cs="Arial"/>
          <w:color w:val="333333"/>
          <w:kern w:val="0"/>
          <w:sz w:val="24"/>
        </w:rPr>
        <w:br/>
      </w:r>
      <w:r>
        <w:rPr>
          <w:rFonts w:ascii="Arial" w:hAnsi="Arial" w:cs="Arial"/>
          <w:color w:val="333333"/>
          <w:kern w:val="0"/>
          <w:sz w:val="24"/>
        </w:rPr>
        <w:t xml:space="preserve">　　　　　</w:t>
      </w:r>
      <w:r>
        <w:rPr>
          <w:rFonts w:ascii="Arial" w:hAnsi="Arial" w:cs="Arial" w:hint="eastAsia"/>
          <w:color w:val="333333"/>
          <w:kern w:val="0"/>
          <w:sz w:val="24"/>
        </w:rPr>
        <w:t xml:space="preserve">  </w:t>
      </w:r>
    </w:p>
    <w:p w:rsidR="00D40DA8" w:rsidRDefault="00D40DA8" w:rsidP="00D40DA8">
      <w:pPr>
        <w:rPr>
          <w:sz w:val="32"/>
          <w:szCs w:val="32"/>
        </w:rPr>
      </w:pPr>
    </w:p>
    <w:p w:rsidR="000103CB" w:rsidRPr="00D40DA8" w:rsidRDefault="000103CB"/>
    <w:sectPr w:rsidR="000103CB" w:rsidRPr="00D40DA8" w:rsidSect="00396B42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3DC9" w:rsidRDefault="004C3DC9" w:rsidP="009166D8">
      <w:r>
        <w:separator/>
      </w:r>
    </w:p>
  </w:endnote>
  <w:endnote w:type="continuationSeparator" w:id="0">
    <w:p w:rsidR="004C3DC9" w:rsidRDefault="004C3DC9" w:rsidP="009166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3DC9" w:rsidRDefault="004C3DC9" w:rsidP="009166D8">
      <w:r>
        <w:separator/>
      </w:r>
    </w:p>
  </w:footnote>
  <w:footnote w:type="continuationSeparator" w:id="0">
    <w:p w:rsidR="004C3DC9" w:rsidRDefault="004C3DC9" w:rsidP="009166D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40DA8"/>
    <w:rsid w:val="000103CB"/>
    <w:rsid w:val="000702B2"/>
    <w:rsid w:val="000740B7"/>
    <w:rsid w:val="000B038C"/>
    <w:rsid w:val="001624C0"/>
    <w:rsid w:val="002E620A"/>
    <w:rsid w:val="00396B42"/>
    <w:rsid w:val="00472A60"/>
    <w:rsid w:val="004B5E22"/>
    <w:rsid w:val="004C3DC9"/>
    <w:rsid w:val="00554E15"/>
    <w:rsid w:val="00576A07"/>
    <w:rsid w:val="005B1C8B"/>
    <w:rsid w:val="009166D8"/>
    <w:rsid w:val="009F1212"/>
    <w:rsid w:val="00B64A55"/>
    <w:rsid w:val="00C75199"/>
    <w:rsid w:val="00D40DA8"/>
    <w:rsid w:val="00D517A6"/>
    <w:rsid w:val="00E71346"/>
    <w:rsid w:val="00FB7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0DA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166D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166D8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166D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166D8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71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37</Words>
  <Characters>217</Characters>
  <Application>Microsoft Office Word</Application>
  <DocSecurity>0</DocSecurity>
  <Lines>1</Lines>
  <Paragraphs>1</Paragraphs>
  <ScaleCrop>false</ScaleCrop>
  <Company>China</Company>
  <LinksUpToDate>false</LinksUpToDate>
  <CharactersWithSpaces>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陈劲文_</dc:creator>
  <cp:lastModifiedBy>Micorosoft</cp:lastModifiedBy>
  <cp:revision>12</cp:revision>
  <cp:lastPrinted>2020-10-15T06:38:00Z</cp:lastPrinted>
  <dcterms:created xsi:type="dcterms:W3CDTF">2018-09-03T00:48:00Z</dcterms:created>
  <dcterms:modified xsi:type="dcterms:W3CDTF">2020-10-15T06:41:00Z</dcterms:modified>
</cp:coreProperties>
</file>